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CC" w:rsidRPr="00BE6FD2" w:rsidRDefault="00BE6FD2">
      <w:pPr>
        <w:rPr>
          <w:b/>
        </w:rPr>
      </w:pPr>
      <w:r w:rsidRPr="00BE6FD2">
        <w:rPr>
          <w:b/>
        </w:rPr>
        <w:t>Pack 54 Pinewood Derby Q &amp; A</w:t>
      </w:r>
    </w:p>
    <w:p w:rsidR="00BE6FD2" w:rsidRPr="00BE6FD2" w:rsidRDefault="00BE6FD2">
      <w:pPr>
        <w:rPr>
          <w:b/>
        </w:rPr>
      </w:pPr>
      <w:r w:rsidRPr="00BE6FD2">
        <w:rPr>
          <w:b/>
        </w:rPr>
        <w:t xml:space="preserve">Why is there a size </w:t>
      </w:r>
      <w:r>
        <w:rPr>
          <w:b/>
        </w:rPr>
        <w:t xml:space="preserve">and/or weight </w:t>
      </w:r>
      <w:r w:rsidRPr="00BE6FD2">
        <w:rPr>
          <w:b/>
        </w:rPr>
        <w:t>limit to my pinewood car design?</w:t>
      </w:r>
    </w:p>
    <w:p w:rsidR="00BE6FD2" w:rsidRDefault="00BE6FD2">
      <w:r>
        <w:t>These limits are essential to ensure that your vehicle will properly fit in the racing track, will not run into or interfere with other cars and will not be given an unfair advantage over other cars.</w:t>
      </w:r>
    </w:p>
    <w:p w:rsidR="00BE6FD2" w:rsidRPr="00BE6FD2" w:rsidRDefault="00BE6FD2">
      <w:pPr>
        <w:rPr>
          <w:b/>
        </w:rPr>
      </w:pPr>
      <w:r w:rsidRPr="00BE6FD2">
        <w:rPr>
          <w:b/>
        </w:rPr>
        <w:t>Why can I not modify my wheels or use non BSA wheels for my car.</w:t>
      </w:r>
    </w:p>
    <w:p w:rsidR="00BE6FD2" w:rsidRDefault="00BE6FD2">
      <w:r>
        <w:t xml:space="preserve">Modifications of the wheels as well as some </w:t>
      </w:r>
      <w:r w:rsidR="004B0196">
        <w:t>non-official</w:t>
      </w:r>
      <w:r>
        <w:t xml:space="preserve"> wheel designs can give cars an unfair speed advantage over other cars.  Wheels may be changed for another color as long as they are also official BSA design.  We </w:t>
      </w:r>
      <w:r w:rsidR="004B0196">
        <w:t xml:space="preserve">strongly </w:t>
      </w:r>
      <w:r>
        <w:t>recommend using the wheels that come with your kit</w:t>
      </w:r>
      <w:r w:rsidR="004B0196">
        <w:t xml:space="preserve"> to avoid disqualification</w:t>
      </w:r>
      <w:r>
        <w:t xml:space="preserve">.  </w:t>
      </w:r>
      <w:r w:rsidRPr="00BE6FD2">
        <w:rPr>
          <w:i/>
        </w:rPr>
        <w:t>The exception to this is cars racing in the Pinewood Derby fundraiser in the Clydesdale division.</w:t>
      </w:r>
    </w:p>
    <w:p w:rsidR="00BE6FD2" w:rsidRPr="00BE6FD2" w:rsidRDefault="00BE6FD2">
      <w:pPr>
        <w:rPr>
          <w:b/>
        </w:rPr>
      </w:pPr>
      <w:r w:rsidRPr="00BE6FD2">
        <w:rPr>
          <w:b/>
        </w:rPr>
        <w:t>Will attaching weights to the bottom of my car make it illegal?</w:t>
      </w:r>
    </w:p>
    <w:p w:rsidR="00BE6FD2" w:rsidRDefault="00BE6FD2">
      <w:r>
        <w:t>No, but it could interfere with your car</w:t>
      </w:r>
      <w:r w:rsidR="002D2104">
        <w:t>’</w:t>
      </w:r>
      <w:r>
        <w:t>s ability to make it down the track.  We recommend if using weights that they be embedded within the car or attached on the top of the car.</w:t>
      </w:r>
    </w:p>
    <w:p w:rsidR="00BE6FD2" w:rsidRPr="00BE6FD2" w:rsidRDefault="00BE6FD2">
      <w:pPr>
        <w:rPr>
          <w:b/>
        </w:rPr>
      </w:pPr>
      <w:r w:rsidRPr="00BE6FD2">
        <w:rPr>
          <w:b/>
        </w:rPr>
        <w:t>What happens if my car flies off the track during a race?</w:t>
      </w:r>
    </w:p>
    <w:p w:rsidR="00BE6FD2" w:rsidRDefault="00BE6FD2">
      <w:r>
        <w:t>If your car does not make it down the entire length of the track and pass through the timing gate it will be assigned last place in that heat.  In the event of multiple cars leaving the track a tie for last place may be assigned at the discretion of the judges,</w:t>
      </w:r>
    </w:p>
    <w:p w:rsidR="00BE6FD2" w:rsidRPr="00BE6FD2" w:rsidRDefault="002D2104">
      <w:pPr>
        <w:rPr>
          <w:b/>
        </w:rPr>
      </w:pPr>
      <w:r>
        <w:rPr>
          <w:b/>
        </w:rPr>
        <w:t>What happens i</w:t>
      </w:r>
      <w:r w:rsidR="00BE6FD2" w:rsidRPr="00BE6FD2">
        <w:rPr>
          <w:b/>
        </w:rPr>
        <w:t>f another car interferes with my own and causes me to lose my heat?</w:t>
      </w:r>
    </w:p>
    <w:p w:rsidR="00BE6FD2" w:rsidRDefault="00BE6FD2">
      <w:r>
        <w:t xml:space="preserve">Our track is not perfect nor all the cars that race on it.  The guidelines for design are in part to help avoid this situation, but should it occur the judges will try to </w:t>
      </w:r>
      <w:r w:rsidR="002D2104">
        <w:t xml:space="preserve">make a determination </w:t>
      </w:r>
      <w:proofErr w:type="gramStart"/>
      <w:r w:rsidR="002D2104">
        <w:t xml:space="preserve">of </w:t>
      </w:r>
      <w:r>
        <w:t xml:space="preserve"> where</w:t>
      </w:r>
      <w:proofErr w:type="gramEnd"/>
      <w:r>
        <w:t xml:space="preserve"> a car would have finished if not interfered with.</w:t>
      </w:r>
      <w:r w:rsidR="004B0196">
        <w:t xml:space="preserve">  Sometimes it is too close to call or more than two cars are involved in which case the judges will make a decision based on what was seen and what the timing gate displayed.  Judges decisions are final.</w:t>
      </w:r>
    </w:p>
    <w:p w:rsidR="004B0196" w:rsidRPr="004B0196" w:rsidRDefault="002D2104">
      <w:pPr>
        <w:rPr>
          <w:b/>
        </w:rPr>
      </w:pPr>
      <w:r>
        <w:rPr>
          <w:b/>
        </w:rPr>
        <w:t>What if</w:t>
      </w:r>
      <w:bookmarkStart w:id="0" w:name="_GoBack"/>
      <w:bookmarkEnd w:id="0"/>
      <w:r w:rsidR="004B0196" w:rsidRPr="004B0196">
        <w:rPr>
          <w:b/>
        </w:rPr>
        <w:t xml:space="preserve"> my car jumps the track into another track but completes the race?</w:t>
      </w:r>
    </w:p>
    <w:p w:rsidR="004B0196" w:rsidRDefault="004B0196">
      <w:r>
        <w:t>As long as your car does not interfere with another vehicle your car will be awarded the place it finishes in, however, should your car interfere with another vehicle it will be assigned 4</w:t>
      </w:r>
      <w:r w:rsidRPr="004B0196">
        <w:rPr>
          <w:vertAlign w:val="superscript"/>
        </w:rPr>
        <w:t>th</w:t>
      </w:r>
      <w:r>
        <w:t xml:space="preserve"> place regardless of where it finishes.</w:t>
      </w:r>
    </w:p>
    <w:p w:rsidR="004B0196" w:rsidRPr="004B0196" w:rsidRDefault="004B0196">
      <w:pPr>
        <w:rPr>
          <w:b/>
        </w:rPr>
      </w:pPr>
      <w:r w:rsidRPr="004B0196">
        <w:rPr>
          <w:b/>
        </w:rPr>
        <w:t>What if my car is damaged while racing and needs repair to continue?</w:t>
      </w:r>
    </w:p>
    <w:p w:rsidR="004B0196" w:rsidRDefault="004B0196">
      <w:r>
        <w:t xml:space="preserve">Cars can take damage from collisions or just from bouncing along the track.  We recommend that you ensure that your wheels are securely attached to your car and are able to spin freely and that no weights are attached to the bottom of your car before the first race to help avoid this situation.  If a wheel comes off during a race, </w:t>
      </w:r>
      <w:r w:rsidRPr="004B0196">
        <w:rPr>
          <w:b/>
          <w:i/>
        </w:rPr>
        <w:t>at the judge’s discretion</w:t>
      </w:r>
      <w:r>
        <w:t>, a member of the pit crew might be able to restore your car to working order in time for its next heat.  Non-essential accessories or weights will not be reattached and will be set aside until all races are complete.</w:t>
      </w:r>
    </w:p>
    <w:sectPr w:rsidR="004B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D2"/>
    <w:rsid w:val="000634F9"/>
    <w:rsid w:val="001E09AD"/>
    <w:rsid w:val="002D2104"/>
    <w:rsid w:val="004B0196"/>
    <w:rsid w:val="00BE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powell</cp:lastModifiedBy>
  <cp:revision>1</cp:revision>
  <dcterms:created xsi:type="dcterms:W3CDTF">2015-01-29T04:02:00Z</dcterms:created>
  <dcterms:modified xsi:type="dcterms:W3CDTF">2015-01-29T04:33:00Z</dcterms:modified>
</cp:coreProperties>
</file>